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F" w:rsidRPr="00C55A84" w:rsidRDefault="00E024C2" w:rsidP="00E024C2">
      <w:pPr>
        <w:spacing w:line="360" w:lineRule="auto"/>
        <w:jc w:val="center"/>
        <w:rPr>
          <w:sz w:val="56"/>
          <w:szCs w:val="72"/>
        </w:rPr>
      </w:pPr>
      <w:r w:rsidRPr="00C55A84">
        <w:rPr>
          <w:sz w:val="56"/>
          <w:szCs w:val="72"/>
        </w:rPr>
        <w:t xml:space="preserve">Chapter 11 </w:t>
      </w:r>
      <w:r w:rsidR="00BE175F" w:rsidRPr="00C55A84">
        <w:rPr>
          <w:sz w:val="56"/>
          <w:szCs w:val="72"/>
        </w:rPr>
        <w:t>Monetary Policy and Central Bank</w:t>
      </w:r>
    </w:p>
    <w:p w:rsidR="00343787" w:rsidRPr="00E024C2" w:rsidRDefault="00BE175F">
      <w:pPr>
        <w:spacing w:line="360" w:lineRule="auto"/>
        <w:rPr>
          <w:sz w:val="72"/>
          <w:szCs w:val="72"/>
        </w:rPr>
      </w:pPr>
      <w:r w:rsidRPr="00E024C2">
        <w:rPr>
          <w:sz w:val="72"/>
          <w:szCs w:val="72"/>
        </w:rPr>
        <w:t xml:space="preserve">1. Central Bank </w:t>
      </w:r>
    </w:p>
    <w:p w:rsidR="00BE175F" w:rsidRPr="00E024C2" w:rsidRDefault="00343787" w:rsidP="00343787">
      <w:pPr>
        <w:pStyle w:val="ListParagraph"/>
        <w:numPr>
          <w:ilvl w:val="0"/>
          <w:numId w:val="16"/>
        </w:numPr>
        <w:spacing w:line="360" w:lineRule="auto"/>
        <w:rPr>
          <w:sz w:val="72"/>
          <w:szCs w:val="72"/>
        </w:rPr>
      </w:pPr>
      <w:r w:rsidRPr="00E024C2">
        <w:rPr>
          <w:sz w:val="72"/>
          <w:szCs w:val="72"/>
        </w:rPr>
        <w:t>T</w:t>
      </w:r>
      <w:r w:rsidR="00BE175F" w:rsidRPr="00E024C2">
        <w:rPr>
          <w:sz w:val="72"/>
          <w:szCs w:val="72"/>
        </w:rPr>
        <w:t>he Federal Reserve System (the Fed)</w:t>
      </w:r>
    </w:p>
    <w:p w:rsidR="00343787" w:rsidRPr="00E024C2" w:rsidRDefault="00343787" w:rsidP="00343787">
      <w:pPr>
        <w:pStyle w:val="ListParagraph"/>
        <w:numPr>
          <w:ilvl w:val="0"/>
          <w:numId w:val="16"/>
        </w:numPr>
        <w:spacing w:line="360" w:lineRule="auto"/>
        <w:rPr>
          <w:sz w:val="72"/>
          <w:szCs w:val="72"/>
        </w:rPr>
      </w:pPr>
      <w:r w:rsidRPr="00E024C2">
        <w:rPr>
          <w:sz w:val="72"/>
          <w:szCs w:val="72"/>
        </w:rPr>
        <w:t>The bank of the commercial banks.</w:t>
      </w:r>
    </w:p>
    <w:p w:rsidR="00343787" w:rsidRPr="00E024C2" w:rsidRDefault="00C55A84" w:rsidP="00343787">
      <w:pPr>
        <w:pStyle w:val="ListParagraph"/>
        <w:numPr>
          <w:ilvl w:val="0"/>
          <w:numId w:val="16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Duties</w:t>
      </w:r>
      <w:r w:rsidR="00343787" w:rsidRPr="00E024C2">
        <w:rPr>
          <w:sz w:val="72"/>
          <w:szCs w:val="72"/>
        </w:rPr>
        <w:t xml:space="preserve">: </w:t>
      </w:r>
      <w:r>
        <w:rPr>
          <w:sz w:val="72"/>
          <w:szCs w:val="72"/>
        </w:rPr>
        <w:br/>
        <w:t xml:space="preserve">a. </w:t>
      </w:r>
      <w:r w:rsidR="00343787" w:rsidRPr="00E024C2">
        <w:rPr>
          <w:sz w:val="72"/>
          <w:szCs w:val="72"/>
        </w:rPr>
        <w:t xml:space="preserve">regulate the commercial banks </w:t>
      </w:r>
      <w:r>
        <w:rPr>
          <w:sz w:val="72"/>
          <w:szCs w:val="72"/>
        </w:rPr>
        <w:br/>
        <w:t>b. apply monetary policies</w:t>
      </w:r>
    </w:p>
    <w:p w:rsidR="00A47E2B" w:rsidRDefault="00A47E2B">
      <w:pPr>
        <w:spacing w:line="360" w:lineRule="auto"/>
      </w:pPr>
    </w:p>
    <w:p w:rsidR="00BE175F" w:rsidRPr="00A47E2B" w:rsidRDefault="00BE175F">
      <w:p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lastRenderedPageBreak/>
        <w:t>2. Money demand (MD)</w:t>
      </w:r>
    </w:p>
    <w:p w:rsidR="00BE175F" w:rsidRPr="00A47E2B" w:rsidRDefault="00A47E2B" w:rsidP="00413112">
      <w:pPr>
        <w:numPr>
          <w:ilvl w:val="0"/>
          <w:numId w:val="2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>T</w:t>
      </w:r>
      <w:r w:rsidR="00BE175F" w:rsidRPr="00A47E2B">
        <w:rPr>
          <w:sz w:val="72"/>
          <w:szCs w:val="72"/>
        </w:rPr>
        <w:t xml:space="preserve">he need to use money as medium of exchange. </w:t>
      </w:r>
    </w:p>
    <w:p w:rsidR="00BE175F" w:rsidRDefault="00BE175F" w:rsidP="00413112">
      <w:pPr>
        <w:numPr>
          <w:ilvl w:val="0"/>
          <w:numId w:val="2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>MD: the negative relationship between interest rate and the quantity money</w:t>
      </w:r>
      <w:r w:rsidR="00413112" w:rsidRPr="00A47E2B">
        <w:rPr>
          <w:sz w:val="72"/>
          <w:szCs w:val="72"/>
        </w:rPr>
        <w:t xml:space="preserve"> </w:t>
      </w:r>
      <w:r w:rsidRPr="00A47E2B">
        <w:rPr>
          <w:sz w:val="72"/>
          <w:szCs w:val="72"/>
        </w:rPr>
        <w:t>demanded.</w:t>
      </w:r>
    </w:p>
    <w:p w:rsidR="00A47E2B" w:rsidRDefault="00A47E2B" w:rsidP="00A47E2B">
      <w:pPr>
        <w:spacing w:line="360" w:lineRule="auto"/>
        <w:ind w:left="825"/>
        <w:rPr>
          <w:sz w:val="72"/>
          <w:szCs w:val="72"/>
        </w:rPr>
      </w:pPr>
    </w:p>
    <w:p w:rsidR="00A47E2B" w:rsidRPr="00A47E2B" w:rsidRDefault="00A47E2B" w:rsidP="00A47E2B">
      <w:pPr>
        <w:spacing w:line="360" w:lineRule="auto"/>
        <w:ind w:left="825"/>
        <w:rPr>
          <w:sz w:val="72"/>
          <w:szCs w:val="72"/>
        </w:rPr>
      </w:pPr>
    </w:p>
    <w:p w:rsidR="00C55A84" w:rsidRDefault="00BE175F" w:rsidP="00413112">
      <w:pPr>
        <w:numPr>
          <w:ilvl w:val="0"/>
          <w:numId w:val="2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lastRenderedPageBreak/>
        <w:t xml:space="preserve">If price level increases, people have to hold more money to pay bills and buy goods and services. Thus MD increases. The MD curve shifts to the right. </w:t>
      </w:r>
    </w:p>
    <w:p w:rsidR="00BE175F" w:rsidRDefault="00BE175F" w:rsidP="00C55A84">
      <w:pPr>
        <w:spacing w:line="360" w:lineRule="auto"/>
        <w:ind w:left="825"/>
        <w:rPr>
          <w:sz w:val="72"/>
          <w:szCs w:val="72"/>
        </w:rPr>
      </w:pPr>
      <w:r w:rsidRPr="00A47E2B">
        <w:rPr>
          <w:sz w:val="72"/>
          <w:szCs w:val="72"/>
        </w:rPr>
        <w:t>Vice versa.</w:t>
      </w:r>
    </w:p>
    <w:p w:rsidR="00A47E2B" w:rsidRDefault="00A47E2B" w:rsidP="00A47E2B">
      <w:pPr>
        <w:spacing w:line="360" w:lineRule="auto"/>
        <w:ind w:left="825"/>
        <w:rPr>
          <w:sz w:val="72"/>
          <w:szCs w:val="72"/>
        </w:rPr>
      </w:pPr>
    </w:p>
    <w:p w:rsidR="00A47E2B" w:rsidRDefault="00A47E2B" w:rsidP="00A47E2B">
      <w:pPr>
        <w:spacing w:line="360" w:lineRule="auto"/>
        <w:ind w:left="825"/>
        <w:rPr>
          <w:sz w:val="72"/>
          <w:szCs w:val="72"/>
        </w:rPr>
      </w:pPr>
    </w:p>
    <w:p w:rsidR="00A47E2B" w:rsidRPr="00A47E2B" w:rsidRDefault="00A47E2B" w:rsidP="00A47E2B">
      <w:pPr>
        <w:spacing w:line="360" w:lineRule="auto"/>
        <w:ind w:left="825"/>
        <w:rPr>
          <w:sz w:val="72"/>
          <w:szCs w:val="72"/>
        </w:rPr>
      </w:pPr>
    </w:p>
    <w:p w:rsidR="00C55A84" w:rsidRDefault="00BE175F" w:rsidP="00413112">
      <w:pPr>
        <w:numPr>
          <w:ilvl w:val="0"/>
          <w:numId w:val="2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 xml:space="preserve">If income level increases, people tend to hold more money so that they can spend more. Thus MD increases. The MD curve shifts to the right. </w:t>
      </w:r>
    </w:p>
    <w:p w:rsidR="00BE175F" w:rsidRDefault="00BE175F" w:rsidP="00C55A84">
      <w:pPr>
        <w:spacing w:line="360" w:lineRule="auto"/>
        <w:ind w:left="825"/>
        <w:rPr>
          <w:sz w:val="72"/>
          <w:szCs w:val="72"/>
        </w:rPr>
      </w:pPr>
      <w:r w:rsidRPr="00A47E2B">
        <w:rPr>
          <w:sz w:val="72"/>
          <w:szCs w:val="72"/>
        </w:rPr>
        <w:t xml:space="preserve">Vice versa. </w:t>
      </w:r>
    </w:p>
    <w:p w:rsidR="00A47E2B" w:rsidRDefault="00A47E2B" w:rsidP="00A47E2B">
      <w:pPr>
        <w:spacing w:line="360" w:lineRule="auto"/>
        <w:rPr>
          <w:sz w:val="72"/>
          <w:szCs w:val="72"/>
        </w:rPr>
      </w:pPr>
    </w:p>
    <w:p w:rsidR="00A47E2B" w:rsidRDefault="00A47E2B" w:rsidP="00A47E2B">
      <w:pPr>
        <w:spacing w:line="360" w:lineRule="auto"/>
        <w:rPr>
          <w:sz w:val="72"/>
          <w:szCs w:val="72"/>
        </w:rPr>
      </w:pPr>
    </w:p>
    <w:p w:rsidR="00A47E2B" w:rsidRDefault="00A47E2B" w:rsidP="00A47E2B">
      <w:pPr>
        <w:spacing w:line="360" w:lineRule="auto"/>
        <w:rPr>
          <w:sz w:val="72"/>
          <w:szCs w:val="72"/>
        </w:rPr>
      </w:pPr>
    </w:p>
    <w:p w:rsidR="00A47E2B" w:rsidRDefault="00A47E2B">
      <w:pPr>
        <w:spacing w:line="360" w:lineRule="auto"/>
      </w:pPr>
    </w:p>
    <w:p w:rsidR="00BE175F" w:rsidRPr="00A47E2B" w:rsidRDefault="00BE175F">
      <w:p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>3. Money supply (MS)</w:t>
      </w:r>
    </w:p>
    <w:p w:rsidR="00BE175F" w:rsidRPr="00A47E2B" w:rsidRDefault="00BE175F" w:rsidP="00413112">
      <w:pPr>
        <w:numPr>
          <w:ilvl w:val="0"/>
          <w:numId w:val="4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>Money supply is the amount of money circulati</w:t>
      </w:r>
      <w:r w:rsidR="00413112" w:rsidRPr="00A47E2B">
        <w:rPr>
          <w:sz w:val="72"/>
          <w:szCs w:val="72"/>
        </w:rPr>
        <w:t xml:space="preserve">ng in an economy. Money supply </w:t>
      </w:r>
      <w:r w:rsidRPr="00A47E2B">
        <w:rPr>
          <w:sz w:val="72"/>
          <w:szCs w:val="72"/>
        </w:rPr>
        <w:t>is measured by M1 and M2.</w:t>
      </w:r>
    </w:p>
    <w:p w:rsidR="00BE175F" w:rsidRDefault="00BE175F" w:rsidP="00343787">
      <w:pPr>
        <w:numPr>
          <w:ilvl w:val="0"/>
          <w:numId w:val="4"/>
        </w:numPr>
        <w:spacing w:line="360" w:lineRule="auto"/>
        <w:rPr>
          <w:sz w:val="72"/>
          <w:szCs w:val="72"/>
        </w:rPr>
      </w:pPr>
      <w:r w:rsidRPr="00A47E2B">
        <w:rPr>
          <w:sz w:val="72"/>
          <w:szCs w:val="72"/>
        </w:rPr>
        <w:t>Money supply is controlled by the Fed.</w:t>
      </w:r>
    </w:p>
    <w:p w:rsidR="00C979C7" w:rsidRDefault="00C979C7" w:rsidP="00C979C7">
      <w:pPr>
        <w:spacing w:line="360" w:lineRule="auto"/>
        <w:ind w:left="720"/>
        <w:rPr>
          <w:sz w:val="72"/>
          <w:szCs w:val="72"/>
        </w:rPr>
      </w:pPr>
    </w:p>
    <w:p w:rsidR="00C979C7" w:rsidRDefault="00C979C7" w:rsidP="00C979C7">
      <w:pPr>
        <w:spacing w:line="360" w:lineRule="auto"/>
        <w:ind w:left="720"/>
        <w:rPr>
          <w:sz w:val="72"/>
          <w:szCs w:val="72"/>
        </w:rPr>
      </w:pPr>
    </w:p>
    <w:p w:rsidR="00C979C7" w:rsidRDefault="00C979C7">
      <w:pPr>
        <w:spacing w:line="360" w:lineRule="auto"/>
      </w:pPr>
    </w:p>
    <w:p w:rsidR="00BE175F" w:rsidRPr="00C979C7" w:rsidRDefault="00BE175F">
      <w:pPr>
        <w:spacing w:line="360" w:lineRule="auto"/>
        <w:rPr>
          <w:sz w:val="72"/>
          <w:szCs w:val="72"/>
        </w:rPr>
      </w:pPr>
      <w:r w:rsidRPr="00C979C7">
        <w:rPr>
          <w:sz w:val="72"/>
          <w:szCs w:val="72"/>
        </w:rPr>
        <w:t>4. Money market equilibrium</w:t>
      </w:r>
    </w:p>
    <w:p w:rsidR="005E435A" w:rsidRDefault="00BE175F" w:rsidP="005E435A">
      <w:pPr>
        <w:numPr>
          <w:ilvl w:val="0"/>
          <w:numId w:val="10"/>
        </w:numPr>
        <w:spacing w:line="360" w:lineRule="auto"/>
        <w:rPr>
          <w:sz w:val="72"/>
          <w:szCs w:val="72"/>
        </w:rPr>
      </w:pPr>
      <w:r w:rsidRPr="00C979C7">
        <w:rPr>
          <w:sz w:val="72"/>
          <w:szCs w:val="72"/>
        </w:rPr>
        <w:t>Equilibrium interest rate occurs where MD and MS interact.</w:t>
      </w:r>
    </w:p>
    <w:p w:rsidR="00C979C7" w:rsidRDefault="00C979C7" w:rsidP="00C979C7">
      <w:pPr>
        <w:spacing w:line="360" w:lineRule="auto"/>
        <w:ind w:left="720"/>
        <w:rPr>
          <w:sz w:val="72"/>
          <w:szCs w:val="72"/>
        </w:rPr>
      </w:pPr>
    </w:p>
    <w:p w:rsidR="00C67483" w:rsidRDefault="00C67483" w:rsidP="00C979C7">
      <w:pPr>
        <w:spacing w:line="360" w:lineRule="auto"/>
        <w:ind w:left="720"/>
        <w:rPr>
          <w:sz w:val="72"/>
          <w:szCs w:val="72"/>
        </w:rPr>
      </w:pPr>
    </w:p>
    <w:p w:rsidR="00C67483" w:rsidRDefault="00C67483" w:rsidP="00C979C7">
      <w:pPr>
        <w:spacing w:line="360" w:lineRule="auto"/>
        <w:ind w:left="720"/>
        <w:rPr>
          <w:sz w:val="72"/>
          <w:szCs w:val="72"/>
        </w:rPr>
      </w:pPr>
    </w:p>
    <w:p w:rsidR="00C67483" w:rsidRDefault="00C67483" w:rsidP="00C979C7">
      <w:pPr>
        <w:spacing w:line="360" w:lineRule="auto"/>
        <w:ind w:left="720"/>
        <w:rPr>
          <w:sz w:val="72"/>
          <w:szCs w:val="72"/>
        </w:rPr>
      </w:pPr>
    </w:p>
    <w:p w:rsidR="00C67483" w:rsidRPr="00C979C7" w:rsidRDefault="00C67483" w:rsidP="00C979C7">
      <w:pPr>
        <w:spacing w:line="360" w:lineRule="auto"/>
        <w:ind w:left="720"/>
        <w:rPr>
          <w:sz w:val="72"/>
          <w:szCs w:val="72"/>
        </w:rPr>
      </w:pPr>
    </w:p>
    <w:p w:rsidR="00B11144" w:rsidRDefault="00C67483" w:rsidP="005E435A">
      <w:pPr>
        <w:numPr>
          <w:ilvl w:val="0"/>
          <w:numId w:val="1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 What can</w:t>
      </w:r>
      <w:r w:rsidR="00BE175F" w:rsidRPr="00C979C7">
        <w:rPr>
          <w:sz w:val="72"/>
          <w:szCs w:val="72"/>
        </w:rPr>
        <w:t xml:space="preserve"> the Fed </w:t>
      </w:r>
      <w:r>
        <w:rPr>
          <w:sz w:val="72"/>
          <w:szCs w:val="72"/>
        </w:rPr>
        <w:t xml:space="preserve">do if it </w:t>
      </w:r>
      <w:r w:rsidR="00BE175F" w:rsidRPr="00C979C7">
        <w:rPr>
          <w:sz w:val="72"/>
          <w:szCs w:val="72"/>
        </w:rPr>
        <w:t>w</w:t>
      </w:r>
      <w:r>
        <w:rPr>
          <w:sz w:val="72"/>
          <w:szCs w:val="72"/>
        </w:rPr>
        <w:t>ants to raise the interest rate?</w:t>
      </w:r>
      <w:r w:rsidR="00BE175F" w:rsidRPr="00C979C7">
        <w:rPr>
          <w:sz w:val="72"/>
          <w:szCs w:val="72"/>
        </w:rPr>
        <w:t xml:space="preserve"> </w:t>
      </w:r>
    </w:p>
    <w:p w:rsidR="00C979C7" w:rsidRDefault="00C979C7" w:rsidP="00C979C7">
      <w:pPr>
        <w:spacing w:line="360" w:lineRule="auto"/>
        <w:rPr>
          <w:sz w:val="72"/>
          <w:szCs w:val="72"/>
        </w:rPr>
      </w:pPr>
    </w:p>
    <w:p w:rsidR="00C67483" w:rsidRDefault="00C67483" w:rsidP="00C979C7">
      <w:pPr>
        <w:spacing w:line="360" w:lineRule="auto"/>
        <w:rPr>
          <w:sz w:val="72"/>
          <w:szCs w:val="72"/>
        </w:rPr>
      </w:pPr>
    </w:p>
    <w:p w:rsidR="00C67483" w:rsidRPr="00C979C7" w:rsidRDefault="00C67483" w:rsidP="00C979C7">
      <w:pPr>
        <w:spacing w:line="360" w:lineRule="auto"/>
        <w:rPr>
          <w:sz w:val="72"/>
          <w:szCs w:val="72"/>
        </w:rPr>
      </w:pPr>
    </w:p>
    <w:p w:rsidR="00BE175F" w:rsidRDefault="00C67483" w:rsidP="005E435A">
      <w:pPr>
        <w:numPr>
          <w:ilvl w:val="0"/>
          <w:numId w:val="1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What can</w:t>
      </w:r>
      <w:r w:rsidRPr="00C979C7">
        <w:rPr>
          <w:sz w:val="72"/>
          <w:szCs w:val="72"/>
        </w:rPr>
        <w:t xml:space="preserve"> the Fed </w:t>
      </w:r>
      <w:r>
        <w:rPr>
          <w:sz w:val="72"/>
          <w:szCs w:val="72"/>
        </w:rPr>
        <w:t xml:space="preserve">do if it </w:t>
      </w:r>
      <w:r w:rsidRPr="00C979C7">
        <w:rPr>
          <w:sz w:val="72"/>
          <w:szCs w:val="72"/>
        </w:rPr>
        <w:t>w</w:t>
      </w:r>
      <w:r>
        <w:rPr>
          <w:sz w:val="72"/>
          <w:szCs w:val="72"/>
        </w:rPr>
        <w:t>ants to lower</w:t>
      </w:r>
      <w:r>
        <w:rPr>
          <w:sz w:val="72"/>
          <w:szCs w:val="72"/>
        </w:rPr>
        <w:t xml:space="preserve"> the interest </w:t>
      </w:r>
      <w:proofErr w:type="gramStart"/>
      <w:r>
        <w:rPr>
          <w:sz w:val="72"/>
          <w:szCs w:val="72"/>
        </w:rPr>
        <w:t>rate</w:t>
      </w:r>
      <w:proofErr w:type="gramEnd"/>
      <w:r>
        <w:rPr>
          <w:sz w:val="72"/>
          <w:szCs w:val="72"/>
        </w:rPr>
        <w:t>?</w:t>
      </w:r>
    </w:p>
    <w:p w:rsidR="00C979C7" w:rsidRDefault="00C979C7" w:rsidP="00B11144">
      <w:pPr>
        <w:spacing w:line="360" w:lineRule="auto"/>
      </w:pPr>
    </w:p>
    <w:p w:rsidR="00C67483" w:rsidRDefault="00C67483" w:rsidP="00B11144">
      <w:pPr>
        <w:spacing w:line="360" w:lineRule="auto"/>
      </w:pPr>
    </w:p>
    <w:p w:rsidR="00C67483" w:rsidRDefault="00C67483" w:rsidP="00B11144">
      <w:pPr>
        <w:spacing w:line="360" w:lineRule="auto"/>
      </w:pPr>
    </w:p>
    <w:p w:rsidR="00C67483" w:rsidRDefault="00C67483" w:rsidP="00B11144">
      <w:pPr>
        <w:spacing w:line="360" w:lineRule="auto"/>
      </w:pPr>
    </w:p>
    <w:p w:rsidR="00B11144" w:rsidRPr="00C979C7" w:rsidRDefault="00BE175F" w:rsidP="00B11144">
      <w:pPr>
        <w:spacing w:line="360" w:lineRule="auto"/>
        <w:rPr>
          <w:sz w:val="72"/>
          <w:szCs w:val="72"/>
        </w:rPr>
      </w:pPr>
      <w:bookmarkStart w:id="0" w:name="_GoBack"/>
      <w:bookmarkEnd w:id="0"/>
      <w:r w:rsidRPr="00C979C7">
        <w:rPr>
          <w:sz w:val="72"/>
          <w:szCs w:val="72"/>
        </w:rPr>
        <w:t xml:space="preserve">5. </w:t>
      </w:r>
      <w:r w:rsidR="00B11144" w:rsidRPr="00C979C7">
        <w:rPr>
          <w:sz w:val="72"/>
          <w:szCs w:val="72"/>
        </w:rPr>
        <w:t>Three Monetary policies</w:t>
      </w:r>
    </w:p>
    <w:p w:rsidR="00343787" w:rsidRPr="00C979C7" w:rsidRDefault="00343787" w:rsidP="00B11144">
      <w:pPr>
        <w:spacing w:line="360" w:lineRule="auto"/>
        <w:rPr>
          <w:sz w:val="72"/>
          <w:szCs w:val="72"/>
        </w:rPr>
      </w:pPr>
      <w:r w:rsidRPr="00C979C7">
        <w:rPr>
          <w:b/>
          <w:bCs/>
          <w:sz w:val="72"/>
          <w:szCs w:val="72"/>
        </w:rPr>
        <w:t xml:space="preserve">Policy #1. Open-Market Operation </w:t>
      </w:r>
    </w:p>
    <w:p w:rsidR="00C979C7" w:rsidRDefault="00343787" w:rsidP="00B11144">
      <w:pPr>
        <w:pStyle w:val="ListParagraph"/>
        <w:numPr>
          <w:ilvl w:val="0"/>
          <w:numId w:val="19"/>
        </w:numPr>
        <w:spacing w:line="360" w:lineRule="auto"/>
        <w:rPr>
          <w:sz w:val="72"/>
          <w:szCs w:val="72"/>
        </w:rPr>
      </w:pPr>
      <w:r w:rsidRPr="00C979C7">
        <w:rPr>
          <w:sz w:val="72"/>
          <w:szCs w:val="72"/>
        </w:rPr>
        <w:t xml:space="preserve">If the Fed </w:t>
      </w:r>
      <w:r w:rsidRPr="00C979C7">
        <w:rPr>
          <w:b/>
          <w:sz w:val="72"/>
          <w:szCs w:val="72"/>
        </w:rPr>
        <w:t>buys</w:t>
      </w:r>
      <w:r w:rsidRPr="00C979C7">
        <w:rPr>
          <w:sz w:val="72"/>
          <w:szCs w:val="72"/>
        </w:rPr>
        <w:t xml:space="preserve"> government bonds in the open market, </w:t>
      </w:r>
    </w:p>
    <w:p w:rsidR="00C979C7" w:rsidRDefault="00343787" w:rsidP="00C979C7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C979C7">
        <w:rPr>
          <w:sz w:val="72"/>
          <w:szCs w:val="72"/>
        </w:rPr>
        <w:t>MS increases;</w:t>
      </w:r>
      <w:r w:rsidR="00B11144" w:rsidRPr="00C979C7">
        <w:rPr>
          <w:sz w:val="72"/>
          <w:szCs w:val="72"/>
        </w:rPr>
        <w:t xml:space="preserve"> </w:t>
      </w:r>
    </w:p>
    <w:p w:rsidR="00C979C7" w:rsidRDefault="00C979C7" w:rsidP="00C979C7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interest rate decrease;</w:t>
      </w:r>
    </w:p>
    <w:p w:rsidR="00C979C7" w:rsidRDefault="00C979C7" w:rsidP="00C979C7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investment increases;</w:t>
      </w:r>
    </w:p>
    <w:p w:rsidR="00343787" w:rsidRPr="00C979C7" w:rsidRDefault="00B11144" w:rsidP="00C979C7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C979C7">
        <w:rPr>
          <w:sz w:val="72"/>
          <w:szCs w:val="72"/>
        </w:rPr>
        <w:t>GDP increases.</w:t>
      </w:r>
    </w:p>
    <w:p w:rsidR="00C979C7" w:rsidRDefault="00C979C7" w:rsidP="00B11144">
      <w:pPr>
        <w:spacing w:line="360" w:lineRule="auto"/>
        <w:rPr>
          <w:b/>
          <w:bCs/>
        </w:rPr>
      </w:pPr>
    </w:p>
    <w:p w:rsidR="00C979C7" w:rsidRPr="00E40E53" w:rsidRDefault="00C979C7" w:rsidP="00B11144">
      <w:pPr>
        <w:spacing w:line="360" w:lineRule="auto"/>
        <w:rPr>
          <w:bCs/>
          <w:sz w:val="72"/>
          <w:szCs w:val="72"/>
        </w:rPr>
      </w:pPr>
      <w:r w:rsidRPr="00E40E53">
        <w:rPr>
          <w:b/>
          <w:bCs/>
          <w:sz w:val="72"/>
          <w:szCs w:val="72"/>
        </w:rPr>
        <w:t xml:space="preserve">Example. </w:t>
      </w:r>
      <w:r w:rsidR="00E40E53" w:rsidRPr="00E40E53">
        <w:rPr>
          <w:bCs/>
          <w:sz w:val="72"/>
          <w:szCs w:val="72"/>
        </w:rPr>
        <w:t>What would happen to money supply if t</w:t>
      </w:r>
      <w:r w:rsidRPr="00E40E53">
        <w:rPr>
          <w:bCs/>
          <w:sz w:val="72"/>
          <w:szCs w:val="72"/>
        </w:rPr>
        <w:t>he Fed buys</w:t>
      </w:r>
      <w:r w:rsidR="00E40E53" w:rsidRPr="00E40E53">
        <w:rPr>
          <w:bCs/>
          <w:sz w:val="72"/>
          <w:szCs w:val="72"/>
        </w:rPr>
        <w:t xml:space="preserve"> $1000 worth of government bonds from the open market? Assume the reserve ratio is 10%.</w:t>
      </w:r>
    </w:p>
    <w:p w:rsidR="00E40E53" w:rsidRPr="00E40E53" w:rsidRDefault="00E40E53" w:rsidP="00E40E53">
      <w:pPr>
        <w:pStyle w:val="ListParagraph"/>
        <w:numPr>
          <w:ilvl w:val="0"/>
          <w:numId w:val="20"/>
        </w:numPr>
        <w:spacing w:line="360" w:lineRule="auto"/>
        <w:rPr>
          <w:bCs/>
          <w:sz w:val="72"/>
          <w:szCs w:val="72"/>
        </w:rPr>
      </w:pPr>
      <w:r w:rsidRPr="00E40E53">
        <w:rPr>
          <w:bCs/>
          <w:sz w:val="72"/>
          <w:szCs w:val="72"/>
        </w:rPr>
        <w:t>The seller of the government bond received $1000 from the Fed;</w:t>
      </w:r>
    </w:p>
    <w:p w:rsidR="00E40E53" w:rsidRPr="00E40E53" w:rsidRDefault="00E40E53" w:rsidP="00E40E53">
      <w:pPr>
        <w:pStyle w:val="ListParagraph"/>
        <w:numPr>
          <w:ilvl w:val="0"/>
          <w:numId w:val="20"/>
        </w:numPr>
        <w:spacing w:line="360" w:lineRule="auto"/>
        <w:rPr>
          <w:bCs/>
          <w:sz w:val="72"/>
          <w:szCs w:val="72"/>
        </w:rPr>
      </w:pPr>
      <w:r w:rsidRPr="00E40E53">
        <w:rPr>
          <w:bCs/>
          <w:sz w:val="72"/>
          <w:szCs w:val="72"/>
        </w:rPr>
        <w:t>The seller saves the $1000 in a bank;</w:t>
      </w:r>
    </w:p>
    <w:p w:rsidR="00E40E53" w:rsidRPr="00E40E53" w:rsidRDefault="00E40E53" w:rsidP="00E40E53">
      <w:pPr>
        <w:pStyle w:val="ListParagraph"/>
        <w:numPr>
          <w:ilvl w:val="0"/>
          <w:numId w:val="20"/>
        </w:numPr>
        <w:spacing w:line="360" w:lineRule="auto"/>
        <w:rPr>
          <w:bCs/>
          <w:sz w:val="72"/>
          <w:szCs w:val="72"/>
        </w:rPr>
      </w:pPr>
      <w:r w:rsidRPr="00E40E53">
        <w:rPr>
          <w:bCs/>
          <w:sz w:val="72"/>
          <w:szCs w:val="72"/>
        </w:rPr>
        <w:t>Through the multiplier effect, MS = (1/0.1)($1000) = $10,000</w:t>
      </w:r>
    </w:p>
    <w:p w:rsidR="00E40E53" w:rsidRPr="00E40E53" w:rsidRDefault="00E40E53" w:rsidP="00E40E53">
      <w:pPr>
        <w:spacing w:line="360" w:lineRule="auto"/>
        <w:rPr>
          <w:bCs/>
          <w:sz w:val="72"/>
          <w:szCs w:val="72"/>
        </w:rPr>
      </w:pPr>
      <w:r w:rsidRPr="00E40E53">
        <w:rPr>
          <w:bCs/>
          <w:sz w:val="72"/>
          <w:szCs w:val="72"/>
        </w:rPr>
        <w:t>Answer: MS increases by $10,000.</w:t>
      </w:r>
    </w:p>
    <w:p w:rsidR="00E40E53" w:rsidRPr="00E40E53" w:rsidRDefault="00E40E53" w:rsidP="00B11144">
      <w:pPr>
        <w:spacing w:line="360" w:lineRule="auto"/>
        <w:rPr>
          <w:bCs/>
        </w:rPr>
      </w:pPr>
    </w:p>
    <w:p w:rsidR="00E40E53" w:rsidRDefault="00E40E53" w:rsidP="00B11144">
      <w:pPr>
        <w:spacing w:line="360" w:lineRule="auto"/>
        <w:rPr>
          <w:bCs/>
        </w:rPr>
      </w:pPr>
    </w:p>
    <w:p w:rsidR="00E40E53" w:rsidRDefault="00E40E53" w:rsidP="00B11144">
      <w:pPr>
        <w:spacing w:line="360" w:lineRule="auto"/>
        <w:rPr>
          <w:bCs/>
        </w:rPr>
      </w:pPr>
    </w:p>
    <w:p w:rsidR="00E40E53" w:rsidRDefault="00E40E53" w:rsidP="00B11144">
      <w:pPr>
        <w:spacing w:line="360" w:lineRule="auto"/>
        <w:rPr>
          <w:bCs/>
        </w:rPr>
      </w:pPr>
    </w:p>
    <w:p w:rsidR="00E40E53" w:rsidRPr="00E40E53" w:rsidRDefault="00E40E53" w:rsidP="00B11144">
      <w:pPr>
        <w:spacing w:line="360" w:lineRule="auto"/>
        <w:rPr>
          <w:bCs/>
        </w:rPr>
      </w:pPr>
    </w:p>
    <w:p w:rsidR="00E40E53" w:rsidRPr="00E40E53" w:rsidRDefault="00E40E53" w:rsidP="00B11144">
      <w:pPr>
        <w:spacing w:line="360" w:lineRule="auto"/>
        <w:rPr>
          <w:bCs/>
        </w:rPr>
      </w:pPr>
    </w:p>
    <w:p w:rsidR="00C979C7" w:rsidRPr="00E40E53" w:rsidRDefault="00C979C7" w:rsidP="00B11144">
      <w:pPr>
        <w:spacing w:line="360" w:lineRule="auto"/>
        <w:rPr>
          <w:bCs/>
        </w:rPr>
      </w:pPr>
    </w:p>
    <w:p w:rsidR="00343787" w:rsidRDefault="00343787" w:rsidP="00B11144">
      <w:pPr>
        <w:spacing w:line="360" w:lineRule="auto"/>
        <w:rPr>
          <w:b/>
          <w:bCs/>
          <w:sz w:val="72"/>
          <w:szCs w:val="72"/>
        </w:rPr>
      </w:pPr>
      <w:r w:rsidRPr="00E40E53">
        <w:rPr>
          <w:b/>
          <w:bCs/>
          <w:sz w:val="72"/>
          <w:szCs w:val="72"/>
        </w:rPr>
        <w:t>Policy #2. Changes in the discount rate</w:t>
      </w:r>
    </w:p>
    <w:p w:rsidR="00E40E53" w:rsidRPr="00E40E53" w:rsidRDefault="00E40E53" w:rsidP="00E40E53">
      <w:pPr>
        <w:pStyle w:val="ListParagraph"/>
        <w:numPr>
          <w:ilvl w:val="0"/>
          <w:numId w:val="21"/>
        </w:numPr>
        <w:spacing w:line="360" w:lineRule="auto"/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The </w:t>
      </w:r>
      <w:proofErr w:type="spellStart"/>
      <w:r>
        <w:rPr>
          <w:i/>
          <w:sz w:val="72"/>
          <w:szCs w:val="72"/>
        </w:rPr>
        <w:t>i</w:t>
      </w:r>
      <w:proofErr w:type="spellEnd"/>
      <w:proofErr w:type="gramEnd"/>
      <w:r>
        <w:rPr>
          <w:sz w:val="72"/>
          <w:szCs w:val="72"/>
        </w:rPr>
        <w:t xml:space="preserve"> charged by the Fed on its loan to the banks.</w:t>
      </w:r>
    </w:p>
    <w:p w:rsidR="003019C3" w:rsidRDefault="00343787" w:rsidP="00B11144">
      <w:pPr>
        <w:pStyle w:val="ListParagraph"/>
        <w:numPr>
          <w:ilvl w:val="0"/>
          <w:numId w:val="17"/>
        </w:numPr>
        <w:spacing w:line="360" w:lineRule="auto"/>
        <w:rPr>
          <w:sz w:val="72"/>
          <w:szCs w:val="72"/>
        </w:rPr>
      </w:pPr>
      <w:r w:rsidRPr="00E40E53">
        <w:rPr>
          <w:sz w:val="72"/>
          <w:szCs w:val="72"/>
        </w:rPr>
        <w:t xml:space="preserve">If the Fed decreases the discount rate, </w:t>
      </w:r>
    </w:p>
    <w:p w:rsidR="003019C3" w:rsidRDefault="003019C3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Banks would tend to borrow more from the Fed to make loans to firms</w:t>
      </w:r>
    </w:p>
    <w:p w:rsidR="003019C3" w:rsidRDefault="00343787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3019C3">
        <w:rPr>
          <w:sz w:val="72"/>
          <w:szCs w:val="72"/>
        </w:rPr>
        <w:t>MS increases;</w:t>
      </w:r>
      <w:r w:rsidR="00B11144" w:rsidRPr="003019C3">
        <w:rPr>
          <w:sz w:val="72"/>
          <w:szCs w:val="72"/>
        </w:rPr>
        <w:t xml:space="preserve"> </w:t>
      </w:r>
    </w:p>
    <w:p w:rsidR="003019C3" w:rsidRDefault="003019C3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interest rate decrease;</w:t>
      </w:r>
    </w:p>
    <w:p w:rsidR="003019C3" w:rsidRDefault="003019C3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investment increases;</w:t>
      </w:r>
    </w:p>
    <w:p w:rsidR="00343787" w:rsidRPr="003019C3" w:rsidRDefault="00B11144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3019C3">
        <w:rPr>
          <w:sz w:val="72"/>
          <w:szCs w:val="72"/>
        </w:rPr>
        <w:t xml:space="preserve">GDP increases. </w:t>
      </w: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3019C3" w:rsidRDefault="003019C3" w:rsidP="00B11144">
      <w:pPr>
        <w:spacing w:line="360" w:lineRule="auto"/>
        <w:rPr>
          <w:b/>
          <w:bCs/>
        </w:rPr>
      </w:pPr>
    </w:p>
    <w:p w:rsidR="00E40E53" w:rsidRDefault="00E40E53" w:rsidP="00B11144">
      <w:pPr>
        <w:spacing w:line="360" w:lineRule="auto"/>
        <w:rPr>
          <w:b/>
          <w:bCs/>
        </w:rPr>
      </w:pPr>
    </w:p>
    <w:p w:rsidR="00343787" w:rsidRPr="003019C3" w:rsidRDefault="00343787" w:rsidP="00B11144">
      <w:pPr>
        <w:spacing w:line="360" w:lineRule="auto"/>
        <w:rPr>
          <w:b/>
          <w:bCs/>
          <w:sz w:val="72"/>
          <w:szCs w:val="72"/>
        </w:rPr>
      </w:pPr>
      <w:r w:rsidRPr="003019C3">
        <w:rPr>
          <w:b/>
          <w:bCs/>
          <w:sz w:val="72"/>
          <w:szCs w:val="72"/>
        </w:rPr>
        <w:t>Policy #3. Changes in the reserve ratio</w:t>
      </w:r>
    </w:p>
    <w:p w:rsidR="003019C3" w:rsidRDefault="00343787" w:rsidP="00B11144">
      <w:pPr>
        <w:pStyle w:val="ListParagraph"/>
        <w:numPr>
          <w:ilvl w:val="0"/>
          <w:numId w:val="17"/>
        </w:numPr>
        <w:spacing w:line="360" w:lineRule="auto"/>
        <w:rPr>
          <w:sz w:val="72"/>
          <w:szCs w:val="72"/>
        </w:rPr>
      </w:pPr>
      <w:r w:rsidRPr="003019C3">
        <w:rPr>
          <w:sz w:val="72"/>
          <w:szCs w:val="72"/>
        </w:rPr>
        <w:t xml:space="preserve">If the Fed decreases the reserve ratio, </w:t>
      </w:r>
    </w:p>
    <w:p w:rsidR="003019C3" w:rsidRDefault="00343787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3019C3">
        <w:rPr>
          <w:sz w:val="72"/>
          <w:szCs w:val="72"/>
        </w:rPr>
        <w:t>MS increases;</w:t>
      </w:r>
      <w:r w:rsidR="00B11144" w:rsidRPr="003019C3">
        <w:rPr>
          <w:sz w:val="72"/>
          <w:szCs w:val="72"/>
        </w:rPr>
        <w:t xml:space="preserve"> </w:t>
      </w:r>
    </w:p>
    <w:p w:rsidR="003019C3" w:rsidRDefault="003019C3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interest rate decrease;</w:t>
      </w:r>
    </w:p>
    <w:p w:rsidR="003019C3" w:rsidRDefault="003019C3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investment increases;</w:t>
      </w:r>
    </w:p>
    <w:p w:rsidR="00343787" w:rsidRPr="003019C3" w:rsidRDefault="00B11144" w:rsidP="003019C3">
      <w:pPr>
        <w:pStyle w:val="ListParagraph"/>
        <w:numPr>
          <w:ilvl w:val="0"/>
          <w:numId w:val="20"/>
        </w:numPr>
        <w:spacing w:line="360" w:lineRule="auto"/>
        <w:rPr>
          <w:sz w:val="72"/>
          <w:szCs w:val="72"/>
        </w:rPr>
      </w:pPr>
      <w:r w:rsidRPr="003019C3">
        <w:rPr>
          <w:sz w:val="72"/>
          <w:szCs w:val="72"/>
        </w:rPr>
        <w:t xml:space="preserve">GDP increases. </w:t>
      </w:r>
    </w:p>
    <w:p w:rsidR="00343787" w:rsidRDefault="00343787" w:rsidP="003019C3">
      <w:pPr>
        <w:pStyle w:val="ListParagraph"/>
        <w:spacing w:line="360" w:lineRule="auto"/>
        <w:rPr>
          <w:sz w:val="72"/>
          <w:szCs w:val="72"/>
        </w:rPr>
      </w:pPr>
    </w:p>
    <w:p w:rsidR="003019C3" w:rsidRPr="003019C3" w:rsidRDefault="003019C3" w:rsidP="003019C3">
      <w:pPr>
        <w:pStyle w:val="ListParagraph"/>
        <w:spacing w:line="360" w:lineRule="auto"/>
        <w:rPr>
          <w:sz w:val="72"/>
          <w:szCs w:val="72"/>
        </w:rPr>
      </w:pPr>
    </w:p>
    <w:p w:rsidR="00BF261D" w:rsidRDefault="00BF261D">
      <w:pPr>
        <w:spacing w:line="360" w:lineRule="auto"/>
      </w:pPr>
    </w:p>
    <w:p w:rsidR="00B11144" w:rsidRPr="00AA76EE" w:rsidRDefault="00B11144">
      <w:pPr>
        <w:spacing w:line="360" w:lineRule="auto"/>
        <w:rPr>
          <w:sz w:val="56"/>
          <w:szCs w:val="56"/>
        </w:rPr>
      </w:pPr>
      <w:r w:rsidRPr="00AA76EE">
        <w:rPr>
          <w:sz w:val="56"/>
          <w:szCs w:val="56"/>
        </w:rPr>
        <w:t xml:space="preserve">Case study 1. </w:t>
      </w:r>
      <w:r w:rsidR="00BE175F" w:rsidRPr="00AA76EE">
        <w:rPr>
          <w:sz w:val="56"/>
          <w:szCs w:val="56"/>
        </w:rPr>
        <w:t xml:space="preserve">If an economy is in recession, what monetary policy should the Fed apply? </w:t>
      </w:r>
    </w:p>
    <w:p w:rsidR="00B11144" w:rsidRDefault="00B11144">
      <w:pPr>
        <w:spacing w:line="360" w:lineRule="auto"/>
      </w:pPr>
    </w:p>
    <w:p w:rsidR="00B11144" w:rsidRDefault="00B11144">
      <w:pPr>
        <w:spacing w:line="360" w:lineRule="auto"/>
      </w:pPr>
    </w:p>
    <w:p w:rsidR="00B11144" w:rsidRDefault="00B11144">
      <w:pPr>
        <w:spacing w:line="360" w:lineRule="auto"/>
      </w:pPr>
    </w:p>
    <w:p w:rsidR="00B11144" w:rsidRDefault="00B11144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AA76EE" w:rsidRDefault="00AA76EE">
      <w:pPr>
        <w:spacing w:line="360" w:lineRule="auto"/>
      </w:pPr>
    </w:p>
    <w:p w:rsidR="00B11144" w:rsidRDefault="00B11144">
      <w:pPr>
        <w:spacing w:line="360" w:lineRule="auto"/>
      </w:pPr>
    </w:p>
    <w:p w:rsidR="00B11144" w:rsidRDefault="00B11144">
      <w:pPr>
        <w:spacing w:line="360" w:lineRule="auto"/>
      </w:pPr>
    </w:p>
    <w:p w:rsidR="00B11144" w:rsidRDefault="00B11144">
      <w:pPr>
        <w:spacing w:line="360" w:lineRule="auto"/>
      </w:pPr>
    </w:p>
    <w:p w:rsidR="00BE175F" w:rsidRPr="00AA76EE" w:rsidRDefault="00B11144">
      <w:pPr>
        <w:spacing w:line="360" w:lineRule="auto"/>
        <w:rPr>
          <w:sz w:val="56"/>
          <w:szCs w:val="56"/>
        </w:rPr>
      </w:pPr>
      <w:r w:rsidRPr="00AA76EE">
        <w:rPr>
          <w:sz w:val="56"/>
          <w:szCs w:val="56"/>
        </w:rPr>
        <w:t xml:space="preserve">Case study 2. </w:t>
      </w:r>
      <w:r w:rsidR="00BE175F" w:rsidRPr="00AA76EE">
        <w:rPr>
          <w:sz w:val="56"/>
          <w:szCs w:val="56"/>
        </w:rPr>
        <w:t>If an economy is overheated, what monetary policy should the Fed employ?</w:t>
      </w:r>
    </w:p>
    <w:p w:rsidR="00BE175F" w:rsidRDefault="00BE175F">
      <w:pPr>
        <w:spacing w:line="360" w:lineRule="auto"/>
      </w:pPr>
    </w:p>
    <w:p w:rsidR="00BE175F" w:rsidRDefault="00BE175F">
      <w:pPr>
        <w:spacing w:line="360" w:lineRule="auto"/>
      </w:pPr>
    </w:p>
    <w:p w:rsidR="00BE175F" w:rsidRDefault="00BE175F">
      <w:pPr>
        <w:spacing w:line="360" w:lineRule="auto"/>
        <w:jc w:val="center"/>
      </w:pPr>
    </w:p>
    <w:p w:rsidR="00BE175F" w:rsidRDefault="00BE175F">
      <w:pPr>
        <w:tabs>
          <w:tab w:val="left" w:pos="720"/>
        </w:tabs>
        <w:spacing w:line="360" w:lineRule="auto"/>
        <w:ind w:left="720" w:hanging="360"/>
      </w:pPr>
    </w:p>
    <w:sectPr w:rsidR="00BE175F" w:rsidSect="00BE175F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45" w:rsidRDefault="00D93D45" w:rsidP="00BE175F">
      <w:r>
        <w:separator/>
      </w:r>
    </w:p>
  </w:endnote>
  <w:endnote w:type="continuationSeparator" w:id="0">
    <w:p w:rsidR="00D93D45" w:rsidRDefault="00D93D45" w:rsidP="00BE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45" w:rsidRDefault="00D93D45" w:rsidP="00BE175F">
      <w:r>
        <w:separator/>
      </w:r>
    </w:p>
  </w:footnote>
  <w:footnote w:type="continuationSeparator" w:id="0">
    <w:p w:rsidR="00D93D45" w:rsidRDefault="00D93D45" w:rsidP="00BE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29454"/>
      <w:docPartObj>
        <w:docPartGallery w:val="Page Numbers (Top of Page)"/>
        <w:docPartUnique/>
      </w:docPartObj>
    </w:sdtPr>
    <w:sdtEndPr/>
    <w:sdtContent>
      <w:p w:rsidR="00A47E2B" w:rsidRDefault="00C674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7E2B" w:rsidRDefault="00A47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A4D10E"/>
    <w:lvl w:ilvl="0">
      <w:numFmt w:val="bullet"/>
      <w:lvlText w:val="*"/>
      <w:lvlJc w:val="left"/>
    </w:lvl>
  </w:abstractNum>
  <w:abstractNum w:abstractNumId="1" w15:restartNumberingAfterBreak="0">
    <w:nsid w:val="0AFB5E42"/>
    <w:multiLevelType w:val="hybridMultilevel"/>
    <w:tmpl w:val="A6D842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02C2D6E"/>
    <w:multiLevelType w:val="hybridMultilevel"/>
    <w:tmpl w:val="127C685E"/>
    <w:lvl w:ilvl="0" w:tplc="826ABDA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11776"/>
    <w:multiLevelType w:val="hybridMultilevel"/>
    <w:tmpl w:val="598A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24"/>
    <w:multiLevelType w:val="hybridMultilevel"/>
    <w:tmpl w:val="B90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749"/>
    <w:multiLevelType w:val="hybridMultilevel"/>
    <w:tmpl w:val="4C96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D8E"/>
    <w:multiLevelType w:val="hybridMultilevel"/>
    <w:tmpl w:val="0AD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27F"/>
    <w:multiLevelType w:val="hybridMultilevel"/>
    <w:tmpl w:val="FB5A5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48E"/>
    <w:multiLevelType w:val="hybridMultilevel"/>
    <w:tmpl w:val="4FD62724"/>
    <w:lvl w:ilvl="0" w:tplc="340877E6">
      <w:start w:val="4"/>
      <w:numFmt w:val="bullet"/>
      <w:lvlText w:val=""/>
      <w:lvlJc w:val="left"/>
      <w:pPr>
        <w:ind w:left="1530" w:hanging="81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94731"/>
    <w:multiLevelType w:val="hybridMultilevel"/>
    <w:tmpl w:val="4E72FB0A"/>
    <w:lvl w:ilvl="0" w:tplc="826ABD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2340"/>
    <w:multiLevelType w:val="hybridMultilevel"/>
    <w:tmpl w:val="F540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607AB"/>
    <w:multiLevelType w:val="hybridMultilevel"/>
    <w:tmpl w:val="A9FCD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39AB"/>
    <w:multiLevelType w:val="hybridMultilevel"/>
    <w:tmpl w:val="2FEE4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041EC1"/>
    <w:multiLevelType w:val="hybridMultilevel"/>
    <w:tmpl w:val="81BC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7F1"/>
    <w:multiLevelType w:val="hybridMultilevel"/>
    <w:tmpl w:val="451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6C47"/>
    <w:multiLevelType w:val="hybridMultilevel"/>
    <w:tmpl w:val="714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C64C9"/>
    <w:multiLevelType w:val="hybridMultilevel"/>
    <w:tmpl w:val="D02A8EAE"/>
    <w:lvl w:ilvl="0" w:tplc="826ABDA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6F58"/>
    <w:multiLevelType w:val="hybridMultilevel"/>
    <w:tmpl w:val="A54E11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7465A2"/>
    <w:multiLevelType w:val="hybridMultilevel"/>
    <w:tmpl w:val="8020B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800BE9"/>
    <w:multiLevelType w:val="hybridMultilevel"/>
    <w:tmpl w:val="1F682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6944"/>
    <w:multiLevelType w:val="hybridMultilevel"/>
    <w:tmpl w:val="2978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20"/>
  </w:num>
  <w:num w:numId="7">
    <w:abstractNumId w:val="19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BE175F"/>
    <w:rsid w:val="00065E0C"/>
    <w:rsid w:val="003019C3"/>
    <w:rsid w:val="00343787"/>
    <w:rsid w:val="003B2FE6"/>
    <w:rsid w:val="00413112"/>
    <w:rsid w:val="005E435A"/>
    <w:rsid w:val="00A47E2B"/>
    <w:rsid w:val="00AA76EE"/>
    <w:rsid w:val="00B11144"/>
    <w:rsid w:val="00BE175F"/>
    <w:rsid w:val="00BF261D"/>
    <w:rsid w:val="00C55A84"/>
    <w:rsid w:val="00C67483"/>
    <w:rsid w:val="00C979C7"/>
    <w:rsid w:val="00D93D45"/>
    <w:rsid w:val="00D9786F"/>
    <w:rsid w:val="00E024C2"/>
    <w:rsid w:val="00E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1142DF-0BCC-4A5D-857B-D328644C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</w:pPr>
    <w:rPr>
      <w:rFonts w:ascii="Times New Roman" w:hAnsi="Times New Roman"/>
      <w:kern w:val="28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2B"/>
    <w:rPr>
      <w:rFonts w:ascii="Times New Roman" w:hAnsi="Times New Roman"/>
      <w:kern w:val="28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47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E2B"/>
    <w:rPr>
      <w:rFonts w:ascii="Times New Roman" w:hAnsi="Times New Roman"/>
      <w:kern w:val="28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ychen</dc:creator>
  <cp:keywords/>
  <cp:lastModifiedBy>Yuna Chen</cp:lastModifiedBy>
  <cp:revision>6</cp:revision>
  <cp:lastPrinted>2011-11-22T03:40:00Z</cp:lastPrinted>
  <dcterms:created xsi:type="dcterms:W3CDTF">2011-11-22T02:32:00Z</dcterms:created>
  <dcterms:modified xsi:type="dcterms:W3CDTF">2015-11-18T15:44:00Z</dcterms:modified>
</cp:coreProperties>
</file>